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 Light" w:cs="Lato Light" w:eastAsia="Lato Light" w:hAnsi="Lato Light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95"/>
        <w:gridCol w:w="255"/>
        <w:gridCol w:w="8280"/>
        <w:tblGridChange w:id="0">
          <w:tblGrid>
            <w:gridCol w:w="1995"/>
            <w:gridCol w:w="255"/>
            <w:gridCol w:w="8280"/>
          </w:tblGrid>
        </w:tblGridChange>
      </w:tblGrid>
      <w:tr>
        <w:trPr>
          <w:trHeight w:val="12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133350</wp:posOffset>
                  </wp:positionV>
                  <wp:extent cx="1119188" cy="1075009"/>
                  <wp:effectExtent b="0" l="0" r="0" t="0"/>
                  <wp:wrapSquare wrapText="bothSides" distB="0" distT="0" distL="0" distR="0"/>
                  <wp:docPr descr="selfie1.jpg" id="1" name="image1.jpg"/>
                  <a:graphic>
                    <a:graphicData uri="http://schemas.openxmlformats.org/drawingml/2006/picture">
                      <pic:pic>
                        <pic:nvPicPr>
                          <pic:cNvPr descr="selfie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10750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104775</wp:posOffset>
                  </wp:positionV>
                  <wp:extent cx="883645" cy="833438"/>
                  <wp:effectExtent b="0" l="0" r="0" t="0"/>
                  <wp:wrapSquare wrapText="bothSides" distB="57150" distT="57150" distL="57150" distR="57150"/>
                  <wp:docPr descr="selfie1.jpg" id="2" name="image1.jpg"/>
                  <a:graphic>
                    <a:graphicData uri="http://schemas.openxmlformats.org/drawingml/2006/picture">
                      <pic:pic>
                        <pic:nvPicPr>
                          <pic:cNvPr descr="selfie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45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pStyle w:val="Title"/>
              <w:rPr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AARIEL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Subtitle"/>
              <w:keepNext w:val="0"/>
              <w:keepLines w:val="0"/>
              <w:rPr>
                <w:rFonts w:ascii="Lato Light" w:cs="Lato Light" w:eastAsia="Lato Light" w:hAnsi="Lato Light"/>
                <w:color w:val="666666"/>
                <w:sz w:val="20"/>
                <w:szCs w:val="20"/>
              </w:rPr>
            </w:pPr>
            <w:bookmarkStart w:colFirst="0" w:colLast="0" w:name="_4jvm0kb2ej0p" w:id="1"/>
            <w:bookmarkEnd w:id="1"/>
            <w:r w:rsidDel="00000000" w:rsidR="00000000" w:rsidRPr="00000000">
              <w:rPr>
                <w:rtl w:val="0"/>
              </w:rPr>
              <w:t xml:space="preserve">Animator / Artist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sz w:val="20"/>
                <w:szCs w:val="20"/>
                <w:rtl w:val="0"/>
              </w:rPr>
              <w:t xml:space="preserve">aarielhall.com | 425·780·1779  | aariel.hall@gmail.com</w:t>
            </w:r>
          </w:p>
        </w:tc>
      </w:tr>
      <w:tr>
        <w:trPr>
          <w:trHeight w:val="1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ind w:left="0" w:firstLine="0"/>
              <w:jc w:val="right"/>
              <w:rPr>
                <w:rFonts w:ascii="Lato Light" w:cs="Lato Light" w:eastAsia="Lato Light" w:hAnsi="Lato Light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4"/>
                <w:szCs w:val="24"/>
                <w:rtl w:val="0"/>
              </w:rPr>
              <w:t xml:space="preserve"> PROGRAMS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Maya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3DS Max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Photoshop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Premiere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After Effects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Flash</w:t>
              <w:br w:type="textWrapping"/>
              <w:t xml:space="preserve">ZBrush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Unity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right"/>
              <w:rPr>
                <w:rFonts w:ascii="Lato Light" w:cs="Lato Light" w:eastAsia="Lato Light" w:hAnsi="Lat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left="0" w:firstLine="0"/>
              <w:jc w:val="right"/>
              <w:rPr>
                <w:rFonts w:ascii="Lato Light" w:cs="Lato Light" w:eastAsia="Lato Light" w:hAnsi="Lat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firstLine="0"/>
              <w:jc w:val="right"/>
              <w:rPr>
                <w:rFonts w:ascii="Lato Light" w:cs="Lato Light" w:eastAsia="Lato Light" w:hAnsi="Lat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jc w:val="right"/>
              <w:rPr>
                <w:rFonts w:ascii="Lato Light" w:cs="Lato Light" w:eastAsia="Lato Light" w:hAnsi="Lato Light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4"/>
                <w:szCs w:val="24"/>
                <w:rtl w:val="0"/>
              </w:rPr>
              <w:br w:type="textWrapping"/>
              <w:t xml:space="preserve">SKILLS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2D/3D Animation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Illustration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Rigging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Modeling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Texturing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Concept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Storyboarding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right"/>
              <w:rPr>
                <w:rFonts w:ascii="Lato Light" w:cs="Lato Light" w:eastAsia="Lato Light" w:hAnsi="Lato Light"/>
                <w:color w:val="434343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Video Editing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widowControl w:val="0"/>
              <w:spacing w:line="240" w:lineRule="auto"/>
              <w:rPr>
                <w:sz w:val="22"/>
                <w:szCs w:val="22"/>
              </w:rPr>
            </w:pPr>
            <w:bookmarkStart w:colFirst="0" w:colLast="0" w:name="_av1wb0be3n6m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EXPERIENCE</w:t>
              <w:br w:type="textWrapping"/>
            </w: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sz w:val="22"/>
                <w:szCs w:val="22"/>
                <w:rtl w:val="0"/>
              </w:rPr>
              <w:t xml:space="preserve">3D Character Artist for Lutzy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Lutzy Inc. - May 2017 to Present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Collaboratively designed and modeled characters to meet project deadlines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Created bipedal character model, rigs, and animations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 Concepted and generated storyboards and illustrations for promotional materials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Lato Light" w:cs="Lato Light" w:eastAsia="Lato Light" w:hAnsi="Lato Light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3D Animator for Mekazoo</w:t>
            </w:r>
            <w:r w:rsidDel="00000000" w:rsidR="00000000" w:rsidRPr="00000000">
              <w:rPr>
                <w:rFonts w:ascii="Lato Light" w:cs="Lato Light" w:eastAsia="Lato Light" w:hAnsi="Lato Light"/>
                <w:color w:val="4fac80"/>
                <w:rtl w:val="0"/>
              </w:rPr>
              <w:br w:type="textWrapping"/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The Good Mood Creators - Nov. 2012 to Dec. 2016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Researched and implemented new rigging methods for characters including creatures with unique player mechanics and animation trees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Created models, rigs, and animations according to concept designs and feedback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 Took on additional responsibilities by making  promotional materials including banner art and storyboarding and editing promotional trailers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ato Light" w:cs="Lato Light" w:eastAsia="Lato Light" w:hAnsi="Lato Light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3D Animator for Club Penguin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Disney Interactive Media Group - June 2012 to Nov. 2012  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Delivered timely, polished animations that adhered to the project  animation style guide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Polished teammate animations by to ensure clear keyframes, silhouette, and flowing animation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ato Light" w:cs="Lato Light" w:eastAsia="Lato Light" w:hAnsi="Lato Light"/>
                <w:color w:val="66666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Art Intern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Jackson Maynard - Jan. 2012 to May 2012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Conceptual art, UI  and Asset Creation for various casual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rFonts w:ascii="Lato" w:cs="Lato" w:eastAsia="Lato" w:hAnsi="Lato"/>
                <w:b w:val="1"/>
                <w:color w:val="4fac8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ADDITIONAL PROJECTS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br w:type="textWrapping"/>
            </w: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3D Animator for Deity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ato Light" w:cs="Lato Light" w:eastAsia="Lato Light" w:hAnsi="Lato Light"/>
                <w:color w:val="4fac8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PAX 10 game and Grand Prize Winner of Indie Propeller Awards - 2012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 Rigging and character animation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fac8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Artist for Lucid Nightmare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ato Light" w:cs="Lato Light" w:eastAsia="Lato Light" w:hAnsi="Lato Light"/>
                <w:color w:val="4fac8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Stylized 2D Puzzle Platformer - 2011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· Concept and Sprite Asset Creation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EDUCATION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br w:type="textWrapping"/>
            </w:r>
            <w:r w:rsidDel="00000000" w:rsidR="00000000" w:rsidRPr="00000000">
              <w:rPr>
                <w:rFonts w:ascii="Lato" w:cs="Lato" w:eastAsia="Lato" w:hAnsi="Lato"/>
                <w:b w:val="1"/>
                <w:color w:val="4fac80"/>
                <w:rtl w:val="0"/>
              </w:rPr>
              <w:t xml:space="preserve">Bachelor of Fine Arts in Production Animation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DigiPen Institute of Technology</w:t>
            </w:r>
            <w:r w:rsidDel="00000000" w:rsidR="00000000" w:rsidRPr="00000000">
              <w:rPr>
                <w:rFonts w:ascii="Lato Light" w:cs="Lato Light" w:eastAsia="Lato Light" w:hAnsi="Lato Light"/>
                <w:color w:val="666666"/>
                <w:rtl w:val="0"/>
              </w:rPr>
              <w:t xml:space="preserve"> - 2008 to 2012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br w:type="textWrapping"/>
              <w:t xml:space="preserve">·  </w:t>
            </w:r>
            <w:r w:rsidDel="00000000" w:rsidR="00000000" w:rsidRPr="00000000">
              <w:rPr>
                <w:rFonts w:ascii="Lato Light" w:cs="Lato Light" w:eastAsia="Lato Light" w:hAnsi="Lato Light"/>
                <w:color w:val="434343"/>
                <w:rtl w:val="0"/>
              </w:rPr>
              <w:t xml:space="preserve">Graduated with honors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jc w:val="right"/>
              <w:rPr>
                <w:rFonts w:ascii="Lato Light" w:cs="Lato Light" w:eastAsia="Lato Light" w:hAnsi="Lato Light"/>
              </w:rPr>
            </w:pPr>
            <w:bookmarkStart w:colFirst="0" w:colLast="0" w:name="_7nlwx4w0j64i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ato Light" w:cs="Lato Light" w:eastAsia="Lato Light" w:hAnsi="Lato Light"/>
              </w:rPr>
            </w:pPr>
            <w:bookmarkStart w:colFirst="0" w:colLast="0" w:name="_1euezyz3hyg3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 Light" w:cs="Lato Light" w:eastAsia="Lato Light" w:hAnsi="Lato Light"/>
              </w:rPr>
            </w:pPr>
            <w:bookmarkStart w:colFirst="0" w:colLast="0" w:name="_1euezyz3hyg3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rFonts w:ascii="Lato Light" w:cs="Lato Light" w:eastAsia="Lato Light" w:hAnsi="Lato Light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  <w:jc w:val="right"/>
    </w:pPr>
    <w:rPr>
      <w:rFonts w:ascii="Lato Light" w:cs="Lato Light" w:eastAsia="Lato Light" w:hAnsi="Lato Light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  <w:jc w:val="right"/>
    </w:pPr>
    <w:rPr>
      <w:rFonts w:ascii="Lato Light" w:cs="Lato Light" w:eastAsia="Lato Light" w:hAnsi="Lato Light"/>
      <w:color w:val="4fac80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